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705CF3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Технологический профиль</w:t>
      </w:r>
    </w:p>
    <w:p w:rsidR="00705CF3" w:rsidRDefault="00705CF3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705CF3">
        <w:rPr>
          <w:rFonts w:ascii="Times New Roman" w:hAnsi="Times New Roman" w:cs="Times New Roman"/>
          <w:sz w:val="28"/>
        </w:rPr>
        <w:t>глубленное изучение предметов "</w:t>
      </w:r>
      <w:r>
        <w:rPr>
          <w:rFonts w:ascii="Times New Roman" w:hAnsi="Times New Roman" w:cs="Times New Roman"/>
          <w:sz w:val="28"/>
        </w:rPr>
        <w:t>М</w:t>
      </w:r>
      <w:r w:rsidRPr="00705CF3">
        <w:rPr>
          <w:rFonts w:ascii="Times New Roman" w:hAnsi="Times New Roman" w:cs="Times New Roman"/>
          <w:sz w:val="28"/>
        </w:rPr>
        <w:t>атематика", "</w:t>
      </w:r>
      <w:r>
        <w:rPr>
          <w:rFonts w:ascii="Times New Roman" w:hAnsi="Times New Roman" w:cs="Times New Roman"/>
          <w:sz w:val="28"/>
        </w:rPr>
        <w:t>Ф</w:t>
      </w:r>
      <w:r w:rsidRPr="00705CF3">
        <w:rPr>
          <w:rFonts w:ascii="Times New Roman" w:hAnsi="Times New Roman" w:cs="Times New Roman"/>
          <w:sz w:val="28"/>
        </w:rPr>
        <w:t>изика", "</w:t>
      </w:r>
      <w:r>
        <w:rPr>
          <w:rFonts w:ascii="Times New Roman" w:hAnsi="Times New Roman" w:cs="Times New Roman"/>
          <w:sz w:val="28"/>
        </w:rPr>
        <w:t>И</w:t>
      </w:r>
      <w:r w:rsidRPr="00705CF3">
        <w:rPr>
          <w:rFonts w:ascii="Times New Roman" w:hAnsi="Times New Roman" w:cs="Times New Roman"/>
          <w:sz w:val="28"/>
        </w:rPr>
        <w:t>нформатика"</w:t>
      </w:r>
    </w:p>
    <w:tbl>
      <w:tblPr>
        <w:tblW w:w="4107" w:type="dxa"/>
        <w:tblLook w:val="04A0" w:firstRow="1" w:lastRow="0" w:firstColumn="1" w:lastColumn="0" w:noHBand="0" w:noVBand="1"/>
      </w:tblPr>
      <w:tblGrid>
        <w:gridCol w:w="600"/>
        <w:gridCol w:w="1871"/>
        <w:gridCol w:w="1636"/>
      </w:tblGrid>
      <w:tr w:rsidR="00B20184" w:rsidRPr="00B20184" w:rsidTr="0066230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B20184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018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84" w:rsidRPr="00B20184" w:rsidRDefault="00F01D5A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F01D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Карнажицкий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84" w:rsidRPr="00B20184" w:rsidRDefault="00F01D5A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01D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Денис</w:t>
            </w:r>
          </w:p>
        </w:tc>
      </w:tr>
      <w:tr w:rsidR="0021131A" w:rsidRPr="00B20184" w:rsidTr="0066230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1A" w:rsidRPr="00B20184" w:rsidRDefault="0021131A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1A" w:rsidRPr="00F01D5A" w:rsidRDefault="0021131A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113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Драников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1A" w:rsidRPr="00F01D5A" w:rsidRDefault="0021131A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31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</w:t>
            </w:r>
            <w:bookmarkStart w:id="0" w:name="_GoBack"/>
            <w:bookmarkEnd w:id="0"/>
          </w:p>
        </w:tc>
      </w:tr>
      <w:tr w:rsidR="00B20184" w:rsidRPr="00B20184" w:rsidTr="006623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21131A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84" w:rsidRPr="00B20184" w:rsidRDefault="001D56DE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1D56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Мерзлов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84" w:rsidRPr="00B20184" w:rsidRDefault="001D56DE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56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Виталий</w:t>
            </w:r>
          </w:p>
        </w:tc>
      </w:tr>
      <w:tr w:rsidR="00B20184" w:rsidRPr="00B20184" w:rsidTr="006623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84" w:rsidRPr="00B20184" w:rsidRDefault="0021131A" w:rsidP="00B2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84" w:rsidRPr="00B20184" w:rsidRDefault="001D56DE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56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84" w:rsidRPr="00B20184" w:rsidRDefault="001D56DE" w:rsidP="00B2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D56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Дмитрий</w:t>
            </w:r>
          </w:p>
        </w:tc>
      </w:tr>
    </w:tbl>
    <w:p w:rsidR="00B20184" w:rsidRPr="00B20184" w:rsidRDefault="00B20184" w:rsidP="00B20184">
      <w:pPr>
        <w:rPr>
          <w:rFonts w:ascii="Times New Roman" w:hAnsi="Times New Roman" w:cs="Times New Roman"/>
          <w:sz w:val="28"/>
        </w:rPr>
      </w:pPr>
    </w:p>
    <w:sectPr w:rsidR="00B20184" w:rsidRPr="00B2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1D56DE"/>
    <w:rsid w:val="0021131A"/>
    <w:rsid w:val="00344A0F"/>
    <w:rsid w:val="003D48BE"/>
    <w:rsid w:val="00662305"/>
    <w:rsid w:val="00705CF3"/>
    <w:rsid w:val="00B20184"/>
    <w:rsid w:val="00F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9535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2022-07-08T06:19:00Z</dcterms:created>
  <dcterms:modified xsi:type="dcterms:W3CDTF">2022-08-17T07:33:00Z</dcterms:modified>
</cp:coreProperties>
</file>